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552" w:type="dxa"/>
        <w:tblLayout w:type="fixed"/>
        <w:tblLook w:val="0000"/>
      </w:tblPr>
      <w:tblGrid>
        <w:gridCol w:w="5880"/>
        <w:gridCol w:w="4140"/>
      </w:tblGrid>
      <w:tr w:rsidR="00D552E0" w:rsidRPr="0095643D" w:rsidTr="00D552E0">
        <w:trPr>
          <w:trHeight w:val="283"/>
        </w:trPr>
        <w:tc>
          <w:tcPr>
            <w:tcW w:w="5880" w:type="dxa"/>
          </w:tcPr>
          <w:p w:rsidR="00D552E0" w:rsidRPr="0095643D" w:rsidRDefault="00D552E0" w:rsidP="00D552E0">
            <w:pPr>
              <w:pStyle w:val="FR1"/>
              <w:ind w:left="0"/>
              <w:jc w:val="left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95643D">
              <w:rPr>
                <w:rFonts w:ascii="Times New Roman" w:hAnsi="Times New Roman"/>
                <w:b/>
                <w:sz w:val="26"/>
                <w:szCs w:val="26"/>
              </w:rPr>
              <w:t>СОГЛАСОВАНО:</w:t>
            </w:r>
          </w:p>
        </w:tc>
        <w:tc>
          <w:tcPr>
            <w:tcW w:w="4140" w:type="dxa"/>
          </w:tcPr>
          <w:p w:rsidR="00D552E0" w:rsidRPr="0095643D" w:rsidRDefault="00D552E0" w:rsidP="00D552E0">
            <w:pPr>
              <w:pStyle w:val="FR1"/>
              <w:ind w:left="0"/>
              <w:jc w:val="left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95643D">
              <w:rPr>
                <w:rFonts w:ascii="Times New Roman" w:hAnsi="Times New Roman"/>
                <w:b/>
                <w:sz w:val="26"/>
                <w:szCs w:val="26"/>
              </w:rPr>
              <w:t>УТВЕРЖДАЮ:</w:t>
            </w:r>
          </w:p>
        </w:tc>
      </w:tr>
      <w:tr w:rsidR="00D552E0" w:rsidRPr="0095643D" w:rsidTr="00D552E0">
        <w:trPr>
          <w:trHeight w:val="346"/>
        </w:trPr>
        <w:tc>
          <w:tcPr>
            <w:tcW w:w="5880" w:type="dxa"/>
          </w:tcPr>
          <w:p w:rsidR="00D552E0" w:rsidRPr="0095643D" w:rsidRDefault="00D552E0" w:rsidP="00730415">
            <w:pPr>
              <w:pStyle w:val="FR1"/>
              <w:ind w:left="0"/>
              <w:jc w:val="left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95643D">
              <w:rPr>
                <w:rFonts w:ascii="Times New Roman" w:hAnsi="Times New Roman"/>
                <w:b/>
                <w:sz w:val="26"/>
                <w:szCs w:val="26"/>
              </w:rPr>
              <w:t>Председатель профкома МБОУ «СШ № 38»</w:t>
            </w:r>
          </w:p>
        </w:tc>
        <w:tc>
          <w:tcPr>
            <w:tcW w:w="4140" w:type="dxa"/>
          </w:tcPr>
          <w:p w:rsidR="00D552E0" w:rsidRPr="0095643D" w:rsidRDefault="00D552E0" w:rsidP="00730415">
            <w:pPr>
              <w:pStyle w:val="FR1"/>
              <w:ind w:left="0"/>
              <w:jc w:val="left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95643D">
              <w:rPr>
                <w:rFonts w:ascii="Times New Roman" w:hAnsi="Times New Roman"/>
                <w:b/>
                <w:sz w:val="26"/>
                <w:szCs w:val="26"/>
              </w:rPr>
              <w:t>Директор  МБОУ «СШ № 38»</w:t>
            </w:r>
          </w:p>
        </w:tc>
      </w:tr>
      <w:tr w:rsidR="00D552E0" w:rsidRPr="0095643D" w:rsidTr="00D552E0">
        <w:tc>
          <w:tcPr>
            <w:tcW w:w="5880" w:type="dxa"/>
          </w:tcPr>
          <w:p w:rsidR="00D552E0" w:rsidRPr="0095643D" w:rsidRDefault="00D552E0" w:rsidP="00D552E0">
            <w:pPr>
              <w:pStyle w:val="FR1"/>
              <w:ind w:left="0"/>
              <w:jc w:val="left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95643D">
              <w:rPr>
                <w:rFonts w:ascii="Times New Roman" w:hAnsi="Times New Roman"/>
                <w:b/>
                <w:sz w:val="26"/>
                <w:szCs w:val="26"/>
              </w:rPr>
              <w:t>_____________ Н.С.Калинова</w:t>
            </w:r>
          </w:p>
        </w:tc>
        <w:tc>
          <w:tcPr>
            <w:tcW w:w="4140" w:type="dxa"/>
          </w:tcPr>
          <w:p w:rsidR="00D552E0" w:rsidRPr="0095643D" w:rsidRDefault="00D552E0" w:rsidP="00D552E0">
            <w:pPr>
              <w:pStyle w:val="FR1"/>
              <w:ind w:left="0"/>
              <w:jc w:val="left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95643D">
              <w:rPr>
                <w:rFonts w:ascii="Times New Roman" w:hAnsi="Times New Roman"/>
                <w:b/>
                <w:sz w:val="26"/>
                <w:szCs w:val="26"/>
              </w:rPr>
              <w:t>____________ О.Ю.Кокорина</w:t>
            </w:r>
          </w:p>
        </w:tc>
      </w:tr>
      <w:tr w:rsidR="00D552E0" w:rsidRPr="0095643D" w:rsidTr="00D552E0">
        <w:tc>
          <w:tcPr>
            <w:tcW w:w="5880" w:type="dxa"/>
          </w:tcPr>
          <w:p w:rsidR="00D552E0" w:rsidRPr="0095643D" w:rsidRDefault="00D552E0" w:rsidP="00730415">
            <w:pPr>
              <w:pStyle w:val="FR1"/>
              <w:ind w:left="0"/>
              <w:jc w:val="left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95643D">
              <w:rPr>
                <w:rFonts w:ascii="Times New Roman" w:hAnsi="Times New Roman"/>
                <w:b/>
                <w:sz w:val="26"/>
                <w:szCs w:val="26"/>
              </w:rPr>
              <w:t xml:space="preserve">« </w:t>
            </w:r>
            <w:r w:rsidRPr="0095643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01 </w:t>
            </w:r>
            <w:r w:rsidRPr="0095643D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Pr="0095643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сентября</w:t>
            </w:r>
            <w:r w:rsidRPr="0095643D">
              <w:rPr>
                <w:rFonts w:ascii="Times New Roman" w:hAnsi="Times New Roman"/>
                <w:b/>
                <w:sz w:val="26"/>
                <w:szCs w:val="26"/>
              </w:rPr>
              <w:t xml:space="preserve"> 201</w:t>
            </w:r>
            <w:r w:rsidR="0073041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  <w:r w:rsidRPr="0095643D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  <w:tc>
          <w:tcPr>
            <w:tcW w:w="4140" w:type="dxa"/>
          </w:tcPr>
          <w:p w:rsidR="00D552E0" w:rsidRPr="0095643D" w:rsidRDefault="00D552E0" w:rsidP="00730415">
            <w:pPr>
              <w:pStyle w:val="FR1"/>
              <w:ind w:left="0"/>
              <w:jc w:val="left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95643D">
              <w:rPr>
                <w:rFonts w:ascii="Times New Roman" w:hAnsi="Times New Roman"/>
                <w:b/>
                <w:sz w:val="26"/>
                <w:szCs w:val="26"/>
              </w:rPr>
              <w:t xml:space="preserve">« </w:t>
            </w:r>
            <w:r w:rsidRPr="0095643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01</w:t>
            </w:r>
            <w:r w:rsidRPr="0095643D">
              <w:rPr>
                <w:rFonts w:ascii="Times New Roman" w:hAnsi="Times New Roman"/>
                <w:b/>
                <w:sz w:val="26"/>
                <w:szCs w:val="26"/>
              </w:rPr>
              <w:t xml:space="preserve"> » </w:t>
            </w:r>
            <w:r w:rsidRPr="0095643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сентября</w:t>
            </w:r>
            <w:r w:rsidRPr="0095643D">
              <w:rPr>
                <w:rFonts w:ascii="Times New Roman" w:hAnsi="Times New Roman"/>
                <w:b/>
                <w:sz w:val="26"/>
                <w:szCs w:val="26"/>
              </w:rPr>
              <w:t xml:space="preserve">  201</w:t>
            </w:r>
            <w:r w:rsidR="0073041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  <w:r w:rsidRPr="0095643D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</w:tr>
    </w:tbl>
    <w:p w:rsidR="003C7BD6" w:rsidRDefault="003C7BD6" w:rsidP="00D552E0">
      <w:pPr>
        <w:pStyle w:val="a3"/>
        <w:rPr>
          <w:rFonts w:ascii="Times New Roman" w:hAnsi="Times New Roman"/>
        </w:rPr>
      </w:pPr>
    </w:p>
    <w:p w:rsidR="003C7BD6" w:rsidRDefault="003C7BD6" w:rsidP="00D552E0">
      <w:pPr>
        <w:pStyle w:val="a3"/>
        <w:rPr>
          <w:rFonts w:ascii="Times New Roman" w:hAnsi="Times New Roman"/>
        </w:rPr>
      </w:pPr>
    </w:p>
    <w:p w:rsidR="00D552E0" w:rsidRPr="003C7BD6" w:rsidRDefault="00D552E0" w:rsidP="00D552E0">
      <w:pPr>
        <w:pStyle w:val="a3"/>
        <w:rPr>
          <w:rFonts w:ascii="Times New Roman" w:hAnsi="Times New Roman"/>
          <w:sz w:val="24"/>
          <w:szCs w:val="24"/>
        </w:rPr>
      </w:pPr>
      <w:r w:rsidRPr="003C7BD6">
        <w:rPr>
          <w:rFonts w:ascii="Times New Roman" w:hAnsi="Times New Roman"/>
          <w:sz w:val="24"/>
          <w:szCs w:val="24"/>
        </w:rPr>
        <w:t>ПОЛОЖЕНИЕ</w:t>
      </w:r>
    </w:p>
    <w:p w:rsidR="00D552E0" w:rsidRPr="003C7BD6" w:rsidRDefault="003C7BD6" w:rsidP="00D552E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D552E0" w:rsidRPr="003C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 элективных курсах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C7BD6" w:rsidRDefault="003C7BD6" w:rsidP="003C7BD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7BD6" w:rsidRPr="003C7BD6" w:rsidRDefault="003C7BD6" w:rsidP="003C7BD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положения.</w:t>
      </w:r>
    </w:p>
    <w:p w:rsidR="003C7BD6" w:rsidRPr="003C7BD6" w:rsidRDefault="003C7BD6" w:rsidP="003C7BD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C7BD6" w:rsidRPr="003C7BD6" w:rsidRDefault="003C7BD6" w:rsidP="003C7BD6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BD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Минобразования России от 2 июля </w:t>
      </w:r>
      <w:smartTag w:uri="urn:schemas-microsoft-com:office:smarttags" w:element="metricconverter">
        <w:smartTagPr>
          <w:attr w:name="ProductID" w:val="2002 г"/>
        </w:smartTagPr>
        <w:r w:rsidRPr="003C7BD6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3C7BD6">
        <w:rPr>
          <w:rFonts w:ascii="Times New Roman" w:hAnsi="Times New Roman" w:cs="Times New Roman"/>
          <w:color w:val="000000"/>
          <w:sz w:val="24"/>
          <w:szCs w:val="24"/>
        </w:rPr>
        <w:t>. № 2525/17 «О ходе эксперимента по совершен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ствованию структуры и содержания общего образования», пись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мом Минобразования России от 20 августа </w:t>
      </w:r>
      <w:smartTag w:uri="urn:schemas-microsoft-com:office:smarttags" w:element="metricconverter">
        <w:smartTagPr>
          <w:attr w:name="ProductID" w:val="2003 г"/>
        </w:smartTagPr>
        <w:r w:rsidRPr="003C7BD6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3C7BD6">
        <w:rPr>
          <w:rFonts w:ascii="Times New Roman" w:hAnsi="Times New Roman" w:cs="Times New Roman"/>
          <w:color w:val="000000"/>
          <w:sz w:val="24"/>
          <w:szCs w:val="24"/>
        </w:rPr>
        <w:t>. № 03-51-157ин/13-03 «Об организации предпрофильной подготовки учащихся основной школы в рамках эксперимента по введению профильного обучения учащихся в ОУ, реализующих програм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мы среднего (полного) общего образования на 2003/04 учеб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ный</w:t>
      </w:r>
      <w:proofErr w:type="gramEnd"/>
      <w:r w:rsidRPr="003C7BD6">
        <w:rPr>
          <w:rFonts w:ascii="Times New Roman" w:hAnsi="Times New Roman" w:cs="Times New Roman"/>
          <w:color w:val="000000"/>
          <w:sz w:val="24"/>
          <w:szCs w:val="24"/>
        </w:rPr>
        <w:t xml:space="preserve"> год», приказом Минобразования России от 5 декабря </w:t>
      </w:r>
      <w:smartTag w:uri="urn:schemas-microsoft-com:office:smarttags" w:element="metricconverter">
        <w:smartTagPr>
          <w:attr w:name="ProductID" w:val="2003 г"/>
        </w:smartTagPr>
        <w:r w:rsidRPr="003C7BD6">
          <w:rPr>
            <w:rFonts w:ascii="Times New Roman" w:hAnsi="Times New Roman" w:cs="Times New Roman"/>
            <w:color w:val="000000"/>
            <w:sz w:val="24"/>
            <w:szCs w:val="24"/>
          </w:rPr>
          <w:t>2003 г</w:t>
        </w:r>
      </w:smartTag>
      <w:r w:rsidRPr="003C7BD6">
        <w:rPr>
          <w:rFonts w:ascii="Times New Roman" w:hAnsi="Times New Roman" w:cs="Times New Roman"/>
          <w:color w:val="000000"/>
          <w:sz w:val="24"/>
          <w:szCs w:val="24"/>
        </w:rPr>
        <w:t>. № 4509/49 «О реализации решения коллегии Минобразования России от 28.10.03 № 15-1/10 «О мероприятиях по введению профильного обучения, для самоопределения учащихся 9-11 классов в отношении профили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рующего направления собственной деятельности на старшей ступени обучения в М</w:t>
      </w:r>
      <w:r w:rsidR="00D02F45">
        <w:rPr>
          <w:rFonts w:ascii="Times New Roman" w:hAnsi="Times New Roman" w:cs="Times New Roman"/>
          <w:color w:val="000000"/>
          <w:sz w:val="24"/>
          <w:szCs w:val="24"/>
        </w:rPr>
        <w:t>БОУ «СШ № 38»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организуются электив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ные курсы.</w:t>
      </w:r>
    </w:p>
    <w:p w:rsidR="003C7BD6" w:rsidRPr="00D02F45" w:rsidRDefault="003C7BD6" w:rsidP="003C7BD6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Элективные курсы (курсы по выбору, обязательные для по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сещения учащимися в рамках конкретного профиля) являются важной содержательной частью профильного обучения на стар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шей ступени. В соответствии с «Концепцией профильно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го обучения на старшей ступени общего образования» диффе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ренциация содержания обучения в старших классах осуществ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ляется на основе сочетания курсов трех типов (базовых, профильных, элективных), где элективные курсы призваны удов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летворять индивидуальные образовательные интересы, потреб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склонности каждого школьника, являясь важным средством построения индивидуальных образовательных программ в профильной школе.</w:t>
      </w:r>
    </w:p>
    <w:p w:rsidR="00D02F45" w:rsidRPr="003C7BD6" w:rsidRDefault="00D02F45" w:rsidP="003C7BD6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часов элективных курсов для каждого класса определяется учебным планом ОУ.</w:t>
      </w:r>
    </w:p>
    <w:p w:rsidR="003C7BD6" w:rsidRPr="003C7BD6" w:rsidRDefault="003C7BD6" w:rsidP="003C7BD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7BD6" w:rsidRPr="003C7BD6" w:rsidRDefault="003C7BD6" w:rsidP="003C7BD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D02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курсов по выбору.</w:t>
      </w:r>
    </w:p>
    <w:p w:rsidR="003C7BD6" w:rsidRPr="003C7BD6" w:rsidRDefault="003C7BD6" w:rsidP="003C7BD6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Курсы предпрофильной подготовки (элективные кур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сы) делятся на два основных вида</w:t>
      </w:r>
      <w:r w:rsidR="00D02F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BD6" w:rsidRPr="003C7BD6" w:rsidRDefault="003C7BD6" w:rsidP="003C7BD6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iCs/>
          <w:color w:val="000000"/>
          <w:sz w:val="24"/>
          <w:szCs w:val="24"/>
        </w:rPr>
        <w:t>Предметно-ориентированные.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t xml:space="preserve"> Задачи курсов данного вида:</w:t>
      </w:r>
    </w:p>
    <w:p w:rsidR="003C7BD6" w:rsidRPr="003C7BD6" w:rsidRDefault="003C7BD6" w:rsidP="003C7BD6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дать ученику возможность реализации личных познава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интересов в выбранной им образовательной об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ласти;</w:t>
      </w:r>
    </w:p>
    <w:p w:rsidR="003C7BD6" w:rsidRPr="003C7BD6" w:rsidRDefault="003C7BD6" w:rsidP="003C7BD6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уточнить готовность и способность ученика осваивать выбранный предмет на профильном уровне;</w:t>
      </w:r>
    </w:p>
    <w:p w:rsidR="003C7BD6" w:rsidRPr="003C7BD6" w:rsidRDefault="003C7BD6" w:rsidP="003C7BD6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качественной подготовки к итоговой аттестации и в том числе к экзаменам по выбору, кото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рые являются  наиболее вероятными  предметами для профильного обучения в старшей школе;</w:t>
      </w:r>
    </w:p>
    <w:p w:rsidR="003C7BD6" w:rsidRPr="003C7BD6" w:rsidRDefault="003C7BD6" w:rsidP="003C7BD6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формировать у учащихся умения  и способы деятель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ности для решения практически важных задач (учебная практика,  проектная технология,  исследовательская деятельность).</w:t>
      </w:r>
    </w:p>
    <w:p w:rsidR="003C7BD6" w:rsidRPr="003C7BD6" w:rsidRDefault="003C7BD6" w:rsidP="00D02F45">
      <w:pPr>
        <w:shd w:val="clear" w:color="auto" w:fill="FFFFFF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Содержание курсов:</w:t>
      </w:r>
      <w:r w:rsidR="00D02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t>Программы курсов по выбору включают углубление отдель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ных тем базовых общеобразовательных программ, являясь как бы надстройкой профильных курсов и обеспечивают повышен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ный уровень изучения того или иного учебного предмета.</w:t>
      </w:r>
      <w:r w:rsidRPr="003C7BD6">
        <w:rPr>
          <w:rFonts w:ascii="Times New Roman" w:hAnsi="Times New Roman" w:cs="Times New Roman"/>
          <w:sz w:val="24"/>
          <w:szCs w:val="24"/>
        </w:rPr>
        <w:t xml:space="preserve"> 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t>Ведение курса может быть обеспечено как педагогом школы, так и специалистом вуза, ссуза в условиях сетевого взаи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модействия, выстроенного на муниципальном уровне.</w:t>
      </w:r>
    </w:p>
    <w:p w:rsidR="003C7BD6" w:rsidRPr="003C7BD6" w:rsidRDefault="003C7BD6" w:rsidP="003C7BD6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iCs/>
          <w:color w:val="000000"/>
          <w:sz w:val="24"/>
          <w:szCs w:val="24"/>
        </w:rPr>
        <w:t>Межпредметные (ориентационные)</w:t>
      </w:r>
      <w:proofErr w:type="gramStart"/>
      <w:r w:rsidRPr="003C7BD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3C7BD6">
        <w:rPr>
          <w:rFonts w:ascii="Times New Roman" w:hAnsi="Times New Roman" w:cs="Times New Roman"/>
          <w:color w:val="000000"/>
          <w:sz w:val="24"/>
          <w:szCs w:val="24"/>
        </w:rPr>
        <w:t>адачи курсов данного вида:</w:t>
      </w:r>
    </w:p>
    <w:p w:rsidR="003C7BD6" w:rsidRPr="003C7BD6" w:rsidRDefault="003C7BD6" w:rsidP="003C7BD6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формирования индивидуальной тра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ектории развития профессиональных интересов учащихся;</w:t>
      </w:r>
    </w:p>
    <w:p w:rsidR="003C7BD6" w:rsidRPr="003C7BD6" w:rsidRDefault="003C7BD6" w:rsidP="003C7BD6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поддержать мотивацию ученика, способствуя внутри профильной специализации;</w:t>
      </w:r>
    </w:p>
    <w:p w:rsidR="003C7BD6" w:rsidRPr="003C7BD6" w:rsidRDefault="003C7BD6" w:rsidP="003C7BD6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формировать у учащихся умения и способы деятельности для  решения  практически  важных задач  (учебные практики,  проектная технология,  исследовательская деятельность).</w:t>
      </w:r>
    </w:p>
    <w:p w:rsidR="003C7BD6" w:rsidRPr="003C7BD6" w:rsidRDefault="00D02F45" w:rsidP="00D02F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2F45">
        <w:rPr>
          <w:rFonts w:ascii="Times New Roman" w:hAnsi="Times New Roman" w:cs="Times New Roman"/>
          <w:b/>
          <w:color w:val="000000"/>
          <w:sz w:val="24"/>
          <w:szCs w:val="24"/>
        </w:rPr>
        <w:t>2.2</w:t>
      </w:r>
      <w:r>
        <w:rPr>
          <w:rFonts w:ascii="Times New Roman" w:hAnsi="Times New Roman" w:cs="Times New Roman"/>
          <w:color w:val="000000"/>
          <w:sz w:val="24"/>
          <w:szCs w:val="24"/>
        </w:rPr>
        <w:t>.  Курсы по выбору для профильного обучения направлены на усиление базового уровня, углубление профильного уровня, познавательно-развивающие.</w:t>
      </w:r>
    </w:p>
    <w:p w:rsidR="003C7BD6" w:rsidRPr="003C7BD6" w:rsidRDefault="003C7BD6" w:rsidP="003C7BD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BD6" w:rsidRPr="003C7BD6" w:rsidRDefault="003C7BD6" w:rsidP="003C7BD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BD6">
        <w:rPr>
          <w:rFonts w:ascii="Times New Roman" w:hAnsi="Times New Roman" w:cs="Times New Roman"/>
          <w:b/>
          <w:color w:val="000000"/>
          <w:sz w:val="24"/>
          <w:szCs w:val="24"/>
        </w:rPr>
        <w:t>3. Содержание курсов.</w:t>
      </w:r>
    </w:p>
    <w:p w:rsidR="003C7BD6" w:rsidRPr="003C7BD6" w:rsidRDefault="003C7BD6" w:rsidP="003C7BD6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Программы курсов предполагают выход за рамки тради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ционных учебных предметов. Они знакомят школьников с комплексными проблемами и задачами, требующими синте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за знаний по ряду предметов, и методами их разработки в различных профессиональных сферах, способствуют профес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сиональной ориентации, осознанию возможностей и способов реализации жизненных планов.</w:t>
      </w:r>
    </w:p>
    <w:p w:rsidR="003C7BD6" w:rsidRPr="003C7BD6" w:rsidRDefault="003C7BD6" w:rsidP="003C7BD6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Формы обучения на элективных курсах могут быть как академическими, так и ориентированными на инновационные педагогические технологии (коммуникативная, групповая, проектно-исследовательская и т.д.).</w:t>
      </w:r>
    </w:p>
    <w:p w:rsidR="003C7BD6" w:rsidRPr="003C7BD6" w:rsidRDefault="003C7BD6" w:rsidP="003C7BD6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Реализация содержания предпрофильного обучения обес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печивается программами, утвержденными Минобразованием России. В случае отсутствия программ по профилям, которые были заявлены учащимися, преподавание ведется по програм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мам, разработанным педагогами школы и утвержденным методсоветом школы.</w:t>
      </w:r>
    </w:p>
    <w:p w:rsidR="003C7BD6" w:rsidRPr="003C7BD6" w:rsidRDefault="003C7BD6" w:rsidP="003C7BD6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Элективный курс ведется по программе, которая должна удовлетворять следующим условиям:</w:t>
      </w:r>
    </w:p>
    <w:p w:rsidR="003C7BD6" w:rsidRPr="003C7BD6" w:rsidRDefault="003C7BD6" w:rsidP="003C7BD6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учитывать особенности школьников, интересующихся про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филями школы;</w:t>
      </w:r>
    </w:p>
    <w:p w:rsidR="003C7BD6" w:rsidRPr="003C7BD6" w:rsidRDefault="003C7BD6" w:rsidP="003C7BD6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знакомить с методами научных исследований, применяе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мых в науках и интересующих учащихся;</w:t>
      </w:r>
    </w:p>
    <w:p w:rsidR="003C7BD6" w:rsidRPr="003C7BD6" w:rsidRDefault="003C7BD6" w:rsidP="003C7BD6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опираться на школьную программу, но не дублировать ее, а дополнять и способствовать формированию иссле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довательских умений;</w:t>
      </w:r>
    </w:p>
    <w:p w:rsidR="003C7BD6" w:rsidRPr="003C7BD6" w:rsidRDefault="003C7BD6" w:rsidP="003C7BD6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нацеливать на подготовку к ЕГЭ, олимпиадам;</w:t>
      </w:r>
    </w:p>
    <w:p w:rsidR="003C7BD6" w:rsidRPr="00D02F45" w:rsidRDefault="003C7BD6" w:rsidP="003C7BD6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уделять внимание формированию таких умений, как кон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спектирование учебного материала, наблюдение, анализ, обобщение, рефлексия и систематизация.</w:t>
      </w:r>
    </w:p>
    <w:p w:rsidR="00D02F45" w:rsidRDefault="00D02F45" w:rsidP="00D02F4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2F45" w:rsidRPr="00D02F45" w:rsidRDefault="00D02F45" w:rsidP="00D02F4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45">
        <w:rPr>
          <w:rFonts w:ascii="Times New Roman" w:hAnsi="Times New Roman" w:cs="Times New Roman"/>
          <w:b/>
          <w:color w:val="000000"/>
          <w:sz w:val="24"/>
          <w:szCs w:val="24"/>
        </w:rPr>
        <w:t>4. Организация работы элективных курсов.</w:t>
      </w:r>
    </w:p>
    <w:p w:rsidR="00A40314" w:rsidRPr="00A40314" w:rsidRDefault="00A40314" w:rsidP="00D02F45">
      <w:pPr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E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Часы элективных курсов планируются при проведении предварительного комплектования (март-апрель), и распределяются между преподавателями с внесением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тарификационной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список в начале учебного года.</w:t>
      </w:r>
    </w:p>
    <w:p w:rsidR="00A40314" w:rsidRPr="00A40314" w:rsidRDefault="00A40314" w:rsidP="00D02F45">
      <w:pPr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E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 об элективных курсах на текущий учебный год должна быть размещена в месте, доступном для ознакомления учащимся.</w:t>
      </w:r>
    </w:p>
    <w:p w:rsidR="00A40314" w:rsidRPr="00A40314" w:rsidRDefault="00A40314" w:rsidP="00D02F45">
      <w:pPr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E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  группы формируется непосредственно преподавателем элективного курса.</w:t>
      </w:r>
    </w:p>
    <w:p w:rsidR="00B93E54" w:rsidRPr="00B93E54" w:rsidRDefault="00A40314" w:rsidP="00D02F45">
      <w:pPr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E54">
        <w:rPr>
          <w:rFonts w:ascii="Times New Roman" w:hAnsi="Times New Roman" w:cs="Times New Roman"/>
          <w:color w:val="000000"/>
          <w:sz w:val="24"/>
          <w:szCs w:val="24"/>
        </w:rPr>
        <w:t xml:space="preserve"> Наполняемость групп элективных занятий составляет не менее 12 человек, но не должна превышать 25 человек.</w:t>
      </w:r>
    </w:p>
    <w:p w:rsidR="00B93E54" w:rsidRPr="00B93E54" w:rsidRDefault="00B93E54" w:rsidP="00D02F45">
      <w:pPr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элективных курсов не дублирует содержание предметов, обязательных для изучения.</w:t>
      </w:r>
    </w:p>
    <w:p w:rsidR="003C7BD6" w:rsidRPr="00B93E54" w:rsidRDefault="00A40314" w:rsidP="00D02F45">
      <w:pPr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3C7BD6" w:rsidRPr="003C7BD6">
        <w:rPr>
          <w:rFonts w:ascii="Times New Roman" w:hAnsi="Times New Roman" w:cs="Times New Roman"/>
          <w:color w:val="000000"/>
          <w:sz w:val="24"/>
          <w:szCs w:val="24"/>
        </w:rPr>
        <w:t>Преподавание элективных курсов ведется по специальному</w:t>
      </w:r>
      <w:r w:rsidR="003C7BD6" w:rsidRPr="003C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7BD6" w:rsidRPr="003C7BD6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расписанию, </w:t>
      </w:r>
      <w:r w:rsidR="00B93E54">
        <w:rPr>
          <w:rFonts w:ascii="Times New Roman" w:hAnsi="Times New Roman" w:cs="Times New Roman"/>
          <w:color w:val="000000"/>
          <w:sz w:val="24"/>
          <w:szCs w:val="24"/>
        </w:rPr>
        <w:t>утверждённому директором школы.</w:t>
      </w:r>
    </w:p>
    <w:p w:rsidR="00B93E54" w:rsidRPr="003C7BD6" w:rsidRDefault="00B93E54" w:rsidP="00D02F45">
      <w:pPr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допускается со стороны преподавателя элективного курса перенос, отмена занятий без уважительной причины и без согласования с администрацией ОУ.</w:t>
      </w:r>
    </w:p>
    <w:p w:rsidR="003C7BD6" w:rsidRPr="003C7BD6" w:rsidRDefault="00A40314" w:rsidP="00BB060C">
      <w:pPr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BD6" w:rsidRPr="003C7BD6">
        <w:rPr>
          <w:rFonts w:ascii="Times New Roman" w:hAnsi="Times New Roman" w:cs="Times New Roman"/>
          <w:color w:val="000000"/>
          <w:sz w:val="24"/>
          <w:szCs w:val="24"/>
        </w:rPr>
        <w:t>Итоги работы элективного курса подводятся по ре</w:t>
      </w:r>
      <w:r w:rsidR="003C7BD6"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зультатам учебной деятельности после окончания спецкурсов с выставлением итогового  зачета в журнал спецкурса учителем или специалистом, веду</w:t>
      </w:r>
      <w:r w:rsidR="003C7BD6"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щим курс. Журнал оформляется заместителем директора по УВР до начала его ведения и хранится у заместителя директора по УВР.</w:t>
      </w:r>
    </w:p>
    <w:p w:rsidR="003C7BD6" w:rsidRPr="003C7BD6" w:rsidRDefault="00A40314" w:rsidP="00BB060C">
      <w:pPr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BD6" w:rsidRPr="003C7BD6"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 элективного курса включа</w:t>
      </w:r>
      <w:r w:rsidR="003C7BD6"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ет в себя:</w:t>
      </w:r>
    </w:p>
    <w:p w:rsidR="005020FE" w:rsidRPr="005020FE" w:rsidRDefault="003C7BD6" w:rsidP="003C7BD6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программу курса, </w:t>
      </w:r>
      <w:r w:rsidR="00B93E54">
        <w:rPr>
          <w:rFonts w:ascii="Times New Roman" w:hAnsi="Times New Roman" w:cs="Times New Roman"/>
          <w:color w:val="000000"/>
          <w:sz w:val="24"/>
          <w:szCs w:val="24"/>
        </w:rPr>
        <w:t>утверждённую Министерством образования и науки РФ</w:t>
      </w:r>
      <w:r w:rsidR="005020FE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программы, преподавание элективных курсов в рамках предпрофильного обучения  ведётся  по программам, составленным педагогами школы и других ОУ, утверждённых методсоветом школы. Преподавание элективных курсов в рамках профильного обучения ведётся по программам, прошедшим экмпертизу на муниципальном уровне.</w:t>
      </w:r>
    </w:p>
    <w:p w:rsidR="003C7BD6" w:rsidRPr="003C7BD6" w:rsidRDefault="003C7BD6" w:rsidP="003C7BD6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B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C7BD6">
        <w:rPr>
          <w:rFonts w:ascii="Times New Roman" w:hAnsi="Times New Roman" w:cs="Times New Roman"/>
          <w:color w:val="000000"/>
          <w:sz w:val="24"/>
          <w:szCs w:val="24"/>
        </w:rPr>
        <w:t>особие для учащихся, материалы для учителя, справочную литературу;</w:t>
      </w:r>
    </w:p>
    <w:p w:rsidR="003C7BD6" w:rsidRPr="003C7BD6" w:rsidRDefault="003C7BD6" w:rsidP="003C7BD6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систему творческих заданий для учащихся, творческие ра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боты учащихся, выполненные в предыдущие потоки, ма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териалы для оказания помощи учащимся в проведении учебной практики, проектной деятельности, исследований;</w:t>
      </w:r>
    </w:p>
    <w:p w:rsidR="003C7BD6" w:rsidRPr="003C7BD6" w:rsidRDefault="003C7BD6" w:rsidP="003C7BD6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оборудование для проведения экспериментов, проектной деятельности;</w:t>
      </w:r>
    </w:p>
    <w:p w:rsidR="003C7BD6" w:rsidRPr="003C7BD6" w:rsidRDefault="003C7BD6" w:rsidP="003C7BD6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педагогические средства для работы курсов (в том числе разработки учителей города, области и т.д.).</w:t>
      </w:r>
    </w:p>
    <w:p w:rsidR="003C7BD6" w:rsidRPr="003C7BD6" w:rsidRDefault="003C7BD6" w:rsidP="00BB060C">
      <w:pPr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Эффективность преподавания конкретного элективного курса может быть подтверждена:</w:t>
      </w:r>
    </w:p>
    <w:p w:rsidR="003C7BD6" w:rsidRPr="003C7BD6" w:rsidRDefault="003C7BD6" w:rsidP="003C7BD6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анализом отметок по предметам, связанным с элективом;</w:t>
      </w:r>
    </w:p>
    <w:p w:rsidR="003C7BD6" w:rsidRPr="003C7BD6" w:rsidRDefault="003C7BD6" w:rsidP="003C7BD6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количественным анализом проектной деятельности уча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щихся, количеством проведенных исследовательских ра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бот на элективе;</w:t>
      </w:r>
    </w:p>
    <w:p w:rsidR="003C7BD6" w:rsidRPr="003C7BD6" w:rsidRDefault="003C7BD6" w:rsidP="003C7BD6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проведением анкетирования учащихся, педагогов, целью которого является исследование уровня удовлетворенно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сти школьников элективными занятиями;</w:t>
      </w:r>
    </w:p>
    <w:p w:rsidR="003C7BD6" w:rsidRPr="003C7BD6" w:rsidRDefault="003C7BD6" w:rsidP="003C7BD6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7BD6">
        <w:rPr>
          <w:rFonts w:ascii="Times New Roman" w:hAnsi="Times New Roman" w:cs="Times New Roman"/>
          <w:color w:val="000000"/>
          <w:sz w:val="24"/>
          <w:szCs w:val="24"/>
        </w:rPr>
        <w:t>результатами участия школьников в олимпиадах, конфе</w:t>
      </w:r>
      <w:r w:rsidRPr="003C7BD6">
        <w:rPr>
          <w:rFonts w:ascii="Times New Roman" w:hAnsi="Times New Roman" w:cs="Times New Roman"/>
          <w:color w:val="000000"/>
          <w:sz w:val="24"/>
          <w:szCs w:val="24"/>
        </w:rPr>
        <w:softHyphen/>
        <w:t>ренциях, конкурсах, открытых сессиях школы.</w:t>
      </w:r>
    </w:p>
    <w:p w:rsidR="003C7BD6" w:rsidRPr="003C7BD6" w:rsidRDefault="005020FE" w:rsidP="00BB060C">
      <w:pPr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элективного курса для каждого ученика завершается зачётной работой: выполнение проектной работы, презентация, защита, демонстрация результатов своей работы. </w:t>
      </w:r>
      <w:r w:rsidR="003C7BD6" w:rsidRPr="003C7BD6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учащихся на элективных курсах заносятся в состав индивидуальной накопительной оценки – портфолио. </w:t>
      </w:r>
    </w:p>
    <w:p w:rsidR="003C7BD6" w:rsidRPr="003C7BD6" w:rsidRDefault="003C7BD6" w:rsidP="003C7BD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F45" w:rsidRDefault="00A40314" w:rsidP="00D02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02F45" w:rsidRPr="00D02F4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02F45" w:rsidRPr="00D02F4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D02F45" w:rsidRPr="00D02F45">
        <w:rPr>
          <w:rFonts w:ascii="Times New Roman" w:hAnsi="Times New Roman" w:cs="Times New Roman"/>
          <w:b/>
          <w:sz w:val="24"/>
          <w:szCs w:val="24"/>
        </w:rPr>
        <w:t xml:space="preserve"> работой элективных курсов и оценка их эффективности.</w:t>
      </w:r>
    </w:p>
    <w:p w:rsidR="00D02F45" w:rsidRDefault="00D02F45" w:rsidP="00D02F45">
      <w:pPr>
        <w:rPr>
          <w:rFonts w:ascii="Times New Roman" w:hAnsi="Times New Roman" w:cs="Times New Roman"/>
          <w:sz w:val="24"/>
          <w:szCs w:val="24"/>
        </w:rPr>
      </w:pPr>
    </w:p>
    <w:p w:rsidR="00496653" w:rsidRDefault="00A40314" w:rsidP="00D02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02F45" w:rsidRPr="00D02F45">
        <w:rPr>
          <w:rFonts w:ascii="Times New Roman" w:hAnsi="Times New Roman" w:cs="Times New Roman"/>
          <w:b/>
          <w:sz w:val="24"/>
          <w:szCs w:val="24"/>
        </w:rPr>
        <w:t>.1</w:t>
      </w:r>
      <w:r w:rsidR="00D02F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F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02F45">
        <w:rPr>
          <w:rFonts w:ascii="Times New Roman" w:hAnsi="Times New Roman" w:cs="Times New Roman"/>
          <w:sz w:val="24"/>
          <w:szCs w:val="24"/>
        </w:rPr>
        <w:t xml:space="preserve"> работой элективных курсов осуществляет заместитель директора, осуществляющий контроль за учебно-воспитательным процессом, в соответствии с должностными обязанностями.</w:t>
      </w:r>
    </w:p>
    <w:p w:rsidR="00D02F45" w:rsidRDefault="00A40314" w:rsidP="00D02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02F45" w:rsidRPr="00D02F45">
        <w:rPr>
          <w:rFonts w:ascii="Times New Roman" w:hAnsi="Times New Roman" w:cs="Times New Roman"/>
          <w:b/>
          <w:sz w:val="24"/>
          <w:szCs w:val="24"/>
        </w:rPr>
        <w:t>.2</w:t>
      </w:r>
      <w:r w:rsidR="00D02F45">
        <w:rPr>
          <w:rFonts w:ascii="Times New Roman" w:hAnsi="Times New Roman" w:cs="Times New Roman"/>
          <w:sz w:val="24"/>
          <w:szCs w:val="24"/>
        </w:rPr>
        <w:t>. Контролируемые объекты:</w:t>
      </w:r>
    </w:p>
    <w:p w:rsidR="00D02F45" w:rsidRDefault="00D02F45" w:rsidP="00D02F4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</w:t>
      </w:r>
      <w:r w:rsidR="005020FE">
        <w:rPr>
          <w:rFonts w:ascii="Times New Roman" w:hAnsi="Times New Roman" w:cs="Times New Roman"/>
          <w:sz w:val="24"/>
          <w:szCs w:val="24"/>
        </w:rPr>
        <w:t xml:space="preserve"> и посещаемость</w:t>
      </w:r>
    </w:p>
    <w:p w:rsidR="00D02F45" w:rsidRDefault="00D02F45" w:rsidP="00D02F4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</w:t>
      </w:r>
      <w:r w:rsidR="005020FE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D02F45" w:rsidRDefault="00D02F45" w:rsidP="00D02F4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</w:p>
    <w:p w:rsidR="00D02F45" w:rsidRDefault="00D02F45" w:rsidP="00D02F4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</w:t>
      </w:r>
      <w:r w:rsidR="005020FE">
        <w:rPr>
          <w:rFonts w:ascii="Times New Roman" w:hAnsi="Times New Roman" w:cs="Times New Roman"/>
          <w:sz w:val="24"/>
          <w:szCs w:val="24"/>
        </w:rPr>
        <w:t xml:space="preserve"> проведения элективных курсов</w:t>
      </w:r>
    </w:p>
    <w:p w:rsidR="00D02F45" w:rsidRDefault="00A40314" w:rsidP="00D02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02F45" w:rsidRPr="00D02F45">
        <w:rPr>
          <w:rFonts w:ascii="Times New Roman" w:hAnsi="Times New Roman" w:cs="Times New Roman"/>
          <w:b/>
          <w:sz w:val="24"/>
          <w:szCs w:val="24"/>
        </w:rPr>
        <w:t>.3</w:t>
      </w:r>
      <w:r w:rsidR="00D02F45">
        <w:rPr>
          <w:rFonts w:ascii="Times New Roman" w:hAnsi="Times New Roman" w:cs="Times New Roman"/>
          <w:sz w:val="24"/>
          <w:szCs w:val="24"/>
        </w:rPr>
        <w:t xml:space="preserve">. В соответствии с Положением о внутришкольном контроле по итогам контроля оформляются справки, акты, приказы, распоряжения. </w:t>
      </w:r>
    </w:p>
    <w:sectPr w:rsidR="00D0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B1"/>
    <w:multiLevelType w:val="hybridMultilevel"/>
    <w:tmpl w:val="FA6CA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FA243C"/>
    <w:multiLevelType w:val="hybridMultilevel"/>
    <w:tmpl w:val="9C98D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8E729D"/>
    <w:multiLevelType w:val="multilevel"/>
    <w:tmpl w:val="FA702F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3">
    <w:nsid w:val="33EB7F9A"/>
    <w:multiLevelType w:val="hybridMultilevel"/>
    <w:tmpl w:val="E14A693C"/>
    <w:lvl w:ilvl="0" w:tplc="AF72279C">
      <w:start w:val="1"/>
      <w:numFmt w:val="decimal"/>
      <w:lvlText w:val="2.%1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367E4E"/>
    <w:multiLevelType w:val="hybridMultilevel"/>
    <w:tmpl w:val="A7F4C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E32E27"/>
    <w:multiLevelType w:val="hybridMultilevel"/>
    <w:tmpl w:val="BA8870AE"/>
    <w:lvl w:ilvl="0" w:tplc="64B4E3BE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6C38E9"/>
    <w:multiLevelType w:val="hybridMultilevel"/>
    <w:tmpl w:val="1EB69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4D0038"/>
    <w:multiLevelType w:val="hybridMultilevel"/>
    <w:tmpl w:val="48961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892100"/>
    <w:multiLevelType w:val="hybridMultilevel"/>
    <w:tmpl w:val="35D47670"/>
    <w:lvl w:ilvl="0" w:tplc="F37C7872">
      <w:start w:val="1"/>
      <w:numFmt w:val="decimal"/>
      <w:lvlText w:val="3.%1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A53EB5"/>
    <w:multiLevelType w:val="hybridMultilevel"/>
    <w:tmpl w:val="86284188"/>
    <w:lvl w:ilvl="0" w:tplc="290C2550">
      <w:start w:val="1"/>
      <w:numFmt w:val="decimal"/>
      <w:lvlText w:val="2.1.%1"/>
      <w:lvlJc w:val="righ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8C55DB6"/>
    <w:multiLevelType w:val="hybridMultilevel"/>
    <w:tmpl w:val="D21AC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552E0"/>
    <w:rsid w:val="00001205"/>
    <w:rsid w:val="0000520F"/>
    <w:rsid w:val="000219AA"/>
    <w:rsid w:val="00080C8D"/>
    <w:rsid w:val="000D1681"/>
    <w:rsid w:val="00136DBF"/>
    <w:rsid w:val="00137D60"/>
    <w:rsid w:val="00144592"/>
    <w:rsid w:val="00195696"/>
    <w:rsid w:val="001D6341"/>
    <w:rsid w:val="00215FAC"/>
    <w:rsid w:val="00252FE7"/>
    <w:rsid w:val="002542E7"/>
    <w:rsid w:val="00256505"/>
    <w:rsid w:val="00277213"/>
    <w:rsid w:val="002854D3"/>
    <w:rsid w:val="002D1D19"/>
    <w:rsid w:val="0030192A"/>
    <w:rsid w:val="00307F96"/>
    <w:rsid w:val="00312FD4"/>
    <w:rsid w:val="003409CF"/>
    <w:rsid w:val="003755C6"/>
    <w:rsid w:val="00381B76"/>
    <w:rsid w:val="003B726D"/>
    <w:rsid w:val="003C7BD6"/>
    <w:rsid w:val="003E41F2"/>
    <w:rsid w:val="003F1056"/>
    <w:rsid w:val="00496653"/>
    <w:rsid w:val="005020FE"/>
    <w:rsid w:val="00523DF4"/>
    <w:rsid w:val="0058122C"/>
    <w:rsid w:val="00582B56"/>
    <w:rsid w:val="0058591B"/>
    <w:rsid w:val="00591CC6"/>
    <w:rsid w:val="005B46DC"/>
    <w:rsid w:val="005C029E"/>
    <w:rsid w:val="00607692"/>
    <w:rsid w:val="00656FBD"/>
    <w:rsid w:val="00673044"/>
    <w:rsid w:val="00690619"/>
    <w:rsid w:val="006B3046"/>
    <w:rsid w:val="006F1410"/>
    <w:rsid w:val="00730415"/>
    <w:rsid w:val="00760608"/>
    <w:rsid w:val="00760850"/>
    <w:rsid w:val="007651E8"/>
    <w:rsid w:val="007C2FCF"/>
    <w:rsid w:val="00840635"/>
    <w:rsid w:val="008F73FB"/>
    <w:rsid w:val="009228A7"/>
    <w:rsid w:val="00923642"/>
    <w:rsid w:val="009A7AC2"/>
    <w:rsid w:val="009F7636"/>
    <w:rsid w:val="00A40314"/>
    <w:rsid w:val="00A65A92"/>
    <w:rsid w:val="00A75F91"/>
    <w:rsid w:val="00AD7F66"/>
    <w:rsid w:val="00AF31F0"/>
    <w:rsid w:val="00B14D08"/>
    <w:rsid w:val="00B27A01"/>
    <w:rsid w:val="00B84FA0"/>
    <w:rsid w:val="00B93E54"/>
    <w:rsid w:val="00BB060C"/>
    <w:rsid w:val="00C03123"/>
    <w:rsid w:val="00C242F3"/>
    <w:rsid w:val="00C53DBE"/>
    <w:rsid w:val="00CA6E70"/>
    <w:rsid w:val="00CE0B63"/>
    <w:rsid w:val="00D02F45"/>
    <w:rsid w:val="00D060B8"/>
    <w:rsid w:val="00D552E0"/>
    <w:rsid w:val="00D76570"/>
    <w:rsid w:val="00DF3467"/>
    <w:rsid w:val="00E50A66"/>
    <w:rsid w:val="00E526C0"/>
    <w:rsid w:val="00E669B4"/>
    <w:rsid w:val="00E8356E"/>
    <w:rsid w:val="00EC4EE2"/>
    <w:rsid w:val="00EE58C9"/>
    <w:rsid w:val="00F00736"/>
    <w:rsid w:val="00F220C5"/>
    <w:rsid w:val="00F30E24"/>
    <w:rsid w:val="00F54B21"/>
    <w:rsid w:val="00F659B2"/>
    <w:rsid w:val="00FD3385"/>
    <w:rsid w:val="00F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2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D552E0"/>
    <w:pPr>
      <w:widowControl w:val="0"/>
      <w:spacing w:before="160"/>
      <w:ind w:left="280"/>
      <w:jc w:val="center"/>
    </w:pPr>
    <w:rPr>
      <w:rFonts w:ascii="Arial Narrow" w:hAnsi="Arial Narrow"/>
      <w:sz w:val="48"/>
    </w:rPr>
  </w:style>
  <w:style w:type="paragraph" w:styleId="a3">
    <w:name w:val="Title"/>
    <w:basedOn w:val="a"/>
    <w:qFormat/>
    <w:rsid w:val="00D552E0"/>
    <w:pPr>
      <w:shd w:val="clear" w:color="auto" w:fill="FFFFFF"/>
      <w:jc w:val="center"/>
    </w:pPr>
    <w:rPr>
      <w:rFonts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KrotySOFT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Виталий</dc:creator>
  <cp:keywords/>
  <dc:description/>
  <cp:lastModifiedBy>Admin</cp:lastModifiedBy>
  <cp:revision>2</cp:revision>
  <dcterms:created xsi:type="dcterms:W3CDTF">2016-09-03T06:27:00Z</dcterms:created>
  <dcterms:modified xsi:type="dcterms:W3CDTF">2016-09-03T06:27:00Z</dcterms:modified>
</cp:coreProperties>
</file>