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A" w:rsidRPr="008D6D29" w:rsidRDefault="008D6D29" w:rsidP="008D6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29">
        <w:rPr>
          <w:rFonts w:ascii="Times New Roman" w:hAnsi="Times New Roman" w:cs="Times New Roman"/>
          <w:b/>
          <w:sz w:val="28"/>
          <w:szCs w:val="28"/>
        </w:rPr>
        <w:t>Технологическая карта урока литературного чтения</w:t>
      </w:r>
    </w:p>
    <w:p w:rsidR="008D6D29" w:rsidRPr="008D6D29" w:rsidRDefault="008D6D29" w:rsidP="008D6D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D29">
        <w:rPr>
          <w:rFonts w:ascii="Times New Roman" w:hAnsi="Times New Roman" w:cs="Times New Roman"/>
          <w:b/>
          <w:sz w:val="28"/>
          <w:szCs w:val="28"/>
        </w:rPr>
        <w:t>Автор</w:t>
      </w:r>
      <w:r w:rsidRPr="008D6D29">
        <w:rPr>
          <w:rFonts w:ascii="Times New Roman" w:hAnsi="Times New Roman" w:cs="Times New Roman"/>
          <w:sz w:val="28"/>
          <w:szCs w:val="28"/>
        </w:rPr>
        <w:t>: Асеева Олеся Сергеевна, учитель начальных классов МБОУ «СШ№ 38»</w:t>
      </w:r>
    </w:p>
    <w:p w:rsidR="008D6D29" w:rsidRPr="008D6D29" w:rsidRDefault="008D6D29" w:rsidP="008D6D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D2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D6D29">
        <w:rPr>
          <w:rFonts w:ascii="Times New Roman" w:hAnsi="Times New Roman" w:cs="Times New Roman"/>
          <w:sz w:val="28"/>
          <w:szCs w:val="28"/>
        </w:rPr>
        <w:t>: Литературное чтение.</w:t>
      </w:r>
    </w:p>
    <w:p w:rsidR="008D6D29" w:rsidRPr="008D6D29" w:rsidRDefault="008D6D29" w:rsidP="008D6D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D29">
        <w:rPr>
          <w:rFonts w:ascii="Times New Roman" w:hAnsi="Times New Roman" w:cs="Times New Roman"/>
          <w:b/>
          <w:sz w:val="28"/>
          <w:szCs w:val="28"/>
        </w:rPr>
        <w:t>УМК</w:t>
      </w:r>
      <w:r w:rsidRPr="008D6D29">
        <w:rPr>
          <w:rFonts w:ascii="Times New Roman" w:hAnsi="Times New Roman" w:cs="Times New Roman"/>
          <w:sz w:val="28"/>
          <w:szCs w:val="28"/>
        </w:rPr>
        <w:t>: «Школа России»</w:t>
      </w:r>
    </w:p>
    <w:p w:rsidR="008D6D29" w:rsidRPr="008D6D29" w:rsidRDefault="008D6D29" w:rsidP="008D6D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D29">
        <w:rPr>
          <w:rFonts w:ascii="Times New Roman" w:hAnsi="Times New Roman" w:cs="Times New Roman"/>
          <w:b/>
          <w:sz w:val="28"/>
          <w:szCs w:val="28"/>
        </w:rPr>
        <w:t>Класс:</w:t>
      </w:r>
      <w:r w:rsidRPr="008D6D29">
        <w:rPr>
          <w:rFonts w:ascii="Times New Roman" w:hAnsi="Times New Roman" w:cs="Times New Roman"/>
          <w:sz w:val="28"/>
          <w:szCs w:val="28"/>
        </w:rPr>
        <w:t xml:space="preserve"> 3 класс.</w:t>
      </w:r>
    </w:p>
    <w:p w:rsidR="008D6D29" w:rsidRPr="008D6D29" w:rsidRDefault="008D6D29" w:rsidP="008D6D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D2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D6D29">
        <w:rPr>
          <w:rFonts w:ascii="Times New Roman" w:hAnsi="Times New Roman" w:cs="Times New Roman"/>
          <w:sz w:val="28"/>
          <w:szCs w:val="28"/>
        </w:rPr>
        <w:t>: Открытие нового знания.</w:t>
      </w:r>
    </w:p>
    <w:p w:rsidR="008D6D29" w:rsidRDefault="008D6D29" w:rsidP="008D6D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D6D29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D6D29">
        <w:rPr>
          <w:rFonts w:ascii="Times New Roman" w:hAnsi="Times New Roman" w:cs="Times New Roman"/>
          <w:sz w:val="28"/>
          <w:szCs w:val="28"/>
        </w:rPr>
        <w:t>: «</w:t>
      </w:r>
      <w:r w:rsidRPr="008D6D29">
        <w:rPr>
          <w:rFonts w:ascii="Times New Roman" w:hAnsi="Times New Roman" w:cs="Times New Roman"/>
          <w:bCs/>
          <w:sz w:val="28"/>
          <w:szCs w:val="28"/>
        </w:rPr>
        <w:t>Книга как источник необходимых знаний. Элементы книги. Рукописные книги Древней Руси»</w:t>
      </w:r>
    </w:p>
    <w:tbl>
      <w:tblPr>
        <w:tblW w:w="14452" w:type="dxa"/>
        <w:jc w:val="center"/>
        <w:tblInd w:w="-3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96"/>
        <w:gridCol w:w="7250"/>
        <w:gridCol w:w="3406"/>
      </w:tblGrid>
      <w:tr w:rsidR="008D6D29" w:rsidRPr="008D6D29" w:rsidTr="008D6D29">
        <w:trPr>
          <w:trHeight w:val="1140"/>
          <w:jc w:val="center"/>
        </w:trPr>
        <w:tc>
          <w:tcPr>
            <w:tcW w:w="14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задачи:</w:t>
            </w: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создать оптимальные педагогические условия для проведения эвристической беседы на тему «Летом я открыл для себя новую книгу, нового автора, новое произведение…», раскрепощенного откровенного высказывания учащимися своих впечатлений о летнем читательском опыте; ознакомления с новой учебной книгой, высказываниями Ярослава Мудрого и Владимира Мономаха о книге; раскрытия значения книги как мудрого наставника и друга;</w:t>
            </w:r>
            <w:proofErr w:type="gramEnd"/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обучения работе с книгой (давать название выставке книг, классифицировать книги по разным основаниям, узнавать произведение по обложке книги, находить нужное произведение в книге); способствовать формированию умения определять тему, главную (основную) мысль текста; помочь учащимся в понимании глубины и содержания произведения</w:t>
            </w:r>
          </w:p>
        </w:tc>
      </w:tr>
      <w:tr w:rsidR="008D6D29" w:rsidRPr="008D6D29" w:rsidTr="008D6D29">
        <w:trPr>
          <w:jc w:val="center"/>
        </w:trPr>
        <w:tc>
          <w:tcPr>
            <w:tcW w:w="14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</w:p>
        </w:tc>
      </w:tr>
      <w:tr w:rsidR="008D6D29" w:rsidRPr="008D6D29" w:rsidTr="008D6D29">
        <w:trPr>
          <w:trHeight w:val="4395"/>
          <w:jc w:val="center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</w:p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познакомятся</w:t>
            </w: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историей создания книг, размышлениями одноклассников, почему книгу называют великим чудом;</w:t>
            </w:r>
          </w:p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научатся</w:t>
            </w: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пользоваться выходными данными, тематическим каталогом, оглавлением, аннотацией, словарём в конце учебника; различать элементы книги (обложка, оглавление, титульный лист, иллюстрация, аннотация), </w:t>
            </w: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применять систему условных обозначений при выполнении заданий; использовать приобретённые знания и умения в практической деятельности и повседневной жизни для самостоятельного чтения книг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D6D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8D6D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D6D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познавательные:</w:t>
            </w: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прогнозируют содержание раздела; имеют представление о структуре учебной книги по литературному чтению и умеют в ней ориентироваться, находят необходимую информацию (нужную главу и произведение в содержании учебника); предполагают на основе названия содержание главы; планируют работу по теме, используя условные обозначения; ориентируются в художественной книге; самостоятельно и целенаправленно осуществляют выбор книги;</w:t>
            </w:r>
            <w:proofErr w:type="gramEnd"/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придумывают рассказы, используя различные источники информации;</w:t>
            </w:r>
          </w:p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выполняют учебные задания, используя алгоритм или план; оценивают выполненное задание в рамках учебного диалога; действуют согласно условным обозначениям, предложенным авторами учебника;</w:t>
            </w:r>
          </w:p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коммуникативные:</w:t>
            </w: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составляют связное высказывание по </w:t>
            </w: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иллюстрациям </w:t>
            </w: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оформлению учебника; участвуют в работе пары – с товарищем по парте: рассматривают учебник, отвечают на вопросы, составляют сообщение, используя вопросы учебника, на тему «Рукописные книги Древней Руси – настоящие произведения искусства», договариваются друг с другом, принимают позицию собеседника, проявляют уважение к чужому мнению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Личностные:</w:t>
            </w:r>
          </w:p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проявляют уважительное отношение к книге как культурной ценности, интерес к ней, желание рассказывать о прочитанной книге</w:t>
            </w:r>
          </w:p>
        </w:tc>
      </w:tr>
      <w:tr w:rsidR="008D6D29" w:rsidRPr="008D6D29" w:rsidTr="008D6D29">
        <w:trPr>
          <w:trHeight w:val="60"/>
          <w:jc w:val="center"/>
        </w:trPr>
        <w:tc>
          <w:tcPr>
            <w:tcW w:w="14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Образовательные ресурсы: свеча, гусиное перо</w:t>
            </w:r>
          </w:p>
        </w:tc>
      </w:tr>
    </w:tbl>
    <w:p w:rsidR="008D6D29" w:rsidRPr="008D6D29" w:rsidRDefault="008D6D29" w:rsidP="008D6D2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70FB" w:rsidRDefault="008D6D29" w:rsidP="008D6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D29">
        <w:br/>
      </w:r>
    </w:p>
    <w:p w:rsidR="001770FB" w:rsidRDefault="001770FB" w:rsidP="008D6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0FB" w:rsidRDefault="001770FB" w:rsidP="008D6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0FB" w:rsidRDefault="001770FB" w:rsidP="008D6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0FB" w:rsidRDefault="001770FB" w:rsidP="008D6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D29" w:rsidRPr="008D6D29" w:rsidRDefault="008D6D29" w:rsidP="008D6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D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Организационная структура урока</w:t>
      </w:r>
    </w:p>
    <w:tbl>
      <w:tblPr>
        <w:tblW w:w="1471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3"/>
        <w:gridCol w:w="4563"/>
        <w:gridCol w:w="3618"/>
        <w:gridCol w:w="2595"/>
        <w:gridCol w:w="2172"/>
      </w:tblGrid>
      <w:tr w:rsidR="008D6D29" w:rsidRPr="008D6D29" w:rsidTr="001770FB">
        <w:trPr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учащегося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>(осуществляемые действия)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способы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</w:tr>
      <w:tr w:rsidR="008D6D29" w:rsidRPr="008D6D29" w:rsidTr="001770FB">
        <w:trPr>
          <w:trHeight w:val="280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6D29" w:rsidRPr="008D6D29" w:rsidTr="001770FB">
        <w:trPr>
          <w:jc w:val="center"/>
        </w:trPr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Организация начала урока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Долгожданный дан звонок – 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Начинаем наш урок!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Все за парты тихо сели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И учиться захотели.</w:t>
            </w:r>
          </w:p>
        </w:tc>
        <w:tc>
          <w:tcPr>
            <w:tcW w:w="36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Слушаем внимательно,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Работаем старательно.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Ответить хочешь – не шуми,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Просто руку подними.</w:t>
            </w:r>
          </w:p>
        </w:tc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стихотворение, психологически настраиваясь на урок. Показывают готовность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>к уроку. Приветствуют учителя.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из предложенных учителем карточки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названиями действий, которые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хотели бы совершать на уроке.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Не можем, потому что не знаем тему урока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Владеют навыками психологической подготовки к уроку, организации рабочего места, вежливого общения</w:t>
            </w:r>
          </w:p>
        </w:tc>
      </w:tr>
      <w:tr w:rsidR="008D6D29" w:rsidRPr="008D6D29" w:rsidTr="001770FB">
        <w:trPr>
          <w:jc w:val="center"/>
        </w:trPr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Чего вы ждете от сегодняшнего урока? Вам бы хотелось…</w:t>
            </w: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D29" w:rsidRPr="008D6D29" w:rsidTr="001770FB">
        <w:trPr>
          <w:jc w:val="center"/>
        </w:trPr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Предлагает для составления табло желаний карточки.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На уроке я хочу: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•  слушать;                        •  читать;                          •  рассуждать;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•  играть;                           •  узнавать новое;             • 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рассказывать.</w:t>
            </w: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D29" w:rsidRPr="008D6D29" w:rsidTr="001770FB">
        <w:trPr>
          <w:trHeight w:val="480"/>
          <w:jc w:val="center"/>
        </w:trPr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Это наши желания. Можем ли мы сразу выполнить свои желания? Почему?</w:t>
            </w:r>
          </w:p>
        </w:tc>
        <w:tc>
          <w:tcPr>
            <w:tcW w:w="25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6D29" w:rsidRPr="008D6D29" w:rsidTr="001770FB">
        <w:trPr>
          <w:trHeight w:val="202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Изучение нового материала.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1. Разгадывание ребуса.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2. Рассказ учи-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теля.</w:t>
            </w:r>
          </w:p>
        </w:tc>
        <w:tc>
          <w:tcPr>
            <w:tcW w:w="8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– Отгадайте ребус – и вы узнаете, о чём мы будем говорить на уроке </w:t>
            </w:r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</w:t>
            </w:r>
            <w:proofErr w:type="gramEnd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ресурсный материал)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Правильно, о книгах, о рукописных книгах.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Рассказывает об истории возникновения письменности (</w:t>
            </w:r>
            <w:proofErr w:type="gramStart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</w:t>
            </w:r>
            <w:proofErr w:type="gramEnd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ресурсный материал).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Как люди передавали сведения в другую деревню, город, когда не знали, что такое письменность?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Как вы думаете, удобно было пользоваться иероглифами и почему?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Рассмотрите плакат с буквами славянской азбуки. Каких букв нет сейчас в нашем алфавите?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– В России очень почитают Кирилла и </w:t>
            </w:r>
            <w:proofErr w:type="spellStart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, на Славянской площади в Москве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1992 году был открыт в честь них памятник, а 24 мая славянские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народы отмечают День славянской письменности.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Разгадывают ребус.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Внимательно слушают.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Нет, неудобно – сложно выучить.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Умеют слушать в соответствии с целевой установкой. Принимают и сохраняют учебную цель и задачу.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>Дополняют, уточняют высказанные мнения.</w:t>
            </w:r>
          </w:p>
        </w:tc>
      </w:tr>
    </w:tbl>
    <w:p w:rsidR="008D6D29" w:rsidRPr="008D6D29" w:rsidRDefault="008D6D29" w:rsidP="008D6D2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6D29"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Pr="008D6D2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3"/>
        <w:gridCol w:w="8195"/>
        <w:gridCol w:w="2581"/>
        <w:gridCol w:w="1561"/>
      </w:tblGrid>
      <w:tr w:rsidR="008D6D29" w:rsidRPr="008D6D29" w:rsidTr="00E505AA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6D29" w:rsidRPr="008D6D29" w:rsidTr="00E505AA">
        <w:trPr>
          <w:trHeight w:val="1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Знанья получать – не шутка,                        Разгоняем мы дремоту –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Отдых нам – физкультминутка.                  Выполняем повороты: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Раз – присели, два – привстали,                   </w:t>
            </w:r>
            <w:proofErr w:type="spellStart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Сели-встали, сели-встали.                           Получается на славу.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Сопровождают слова учителя соответствующими действиями.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 согласно инструкции учителя.</w:t>
            </w:r>
          </w:p>
        </w:tc>
      </w:tr>
      <w:tr w:rsidR="008D6D29" w:rsidRPr="008D6D29" w:rsidTr="00E505AA">
        <w:trPr>
          <w:trHeight w:val="15"/>
          <w:jc w:val="center"/>
        </w:trPr>
        <w:tc>
          <w:tcPr>
            <w:tcW w:w="17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3. Работа с учебником.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Откройте учебники и прочитайте, как называется первый раздел учебника.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– «Самое великое чудо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>на свете».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ответы на поставленные учителем вопросы. </w:t>
            </w:r>
            <w:proofErr w:type="spellStart"/>
            <w:proofErr w:type="gramStart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Осуще-ствляют</w:t>
            </w:r>
            <w:proofErr w:type="spellEnd"/>
            <w:proofErr w:type="gramEnd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</w:t>
            </w:r>
            <w:proofErr w:type="spellStart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дей-ствия</w:t>
            </w:r>
            <w:proofErr w:type="spellEnd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. Владеют навыками осознанного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>и выразительного чтения. Используют простые речевые средства для передачи своего мнения. Полно и точно выражают свои мысли</w:t>
            </w:r>
          </w:p>
        </w:tc>
      </w:tr>
      <w:tr w:rsidR="008D6D29" w:rsidRPr="008D6D29" w:rsidTr="00E505AA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– Что мы называем самым великим чудом на свете? Ответить на этот вопрос поможет статья из учебника </w:t>
            </w:r>
            <w:proofErr w:type="gramStart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 с. 4.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А теперь закройте глаза. Представьте себе, что мы перенеслись в прошлое, в XII век, в Киево-Печерский монастырь, где в тихой келье, при мерцающем пламени свечи неустанно пишет свой труд монах Нестор.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Читают по цепочке.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6D29" w:rsidRPr="008D6D29" w:rsidTr="00E505AA">
        <w:trPr>
          <w:trHeight w:val="15"/>
          <w:jc w:val="center"/>
        </w:trPr>
        <w:tc>
          <w:tcPr>
            <w:tcW w:w="17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Читает стихотворение А. С. Пушкина (</w:t>
            </w:r>
            <w:proofErr w:type="gramStart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</w:t>
            </w:r>
            <w:proofErr w:type="gramEnd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ресурсный материал).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Таким представлял себе монаха-летописца поэт.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Внимательно слушают.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6D29" w:rsidRPr="008D6D29" w:rsidTr="00E505AA">
        <w:trPr>
          <w:trHeight w:val="1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Словарная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>работа.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– Скажите, что значит </w:t>
            </w:r>
            <w:r w:rsidRPr="008D6D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келья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В русских монастырях келья, как правило, представляет собой комнатку на одного-двух монахов с минимальным внутренним убранством: столом, стулом, кроватью или жестким топчаном.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– Кто такой </w:t>
            </w:r>
            <w:r w:rsidRPr="008D6D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летописец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, чем он занимается?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Нестор описывал события по годам, в хронологическом порядке.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совместно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учителем толкование слов: </w:t>
            </w:r>
            <w:r w:rsidRPr="008D6D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келья, летописец, летопись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6D29" w:rsidRPr="008D6D29" w:rsidTr="00E505AA">
        <w:trPr>
          <w:trHeight w:val="1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5. Работа с учебником.</w:t>
            </w: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– Труд его назывался </w:t>
            </w:r>
            <w:r w:rsidRPr="008D6D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летопись.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 Нестор был одним из создателей первых книг. Какими были первые рукописные книги, мы узнаем, прочитав статью в учебнике </w:t>
            </w:r>
            <w:proofErr w:type="gramStart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 с. 6.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Читают учебную статью.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6D29" w:rsidRPr="008D6D29" w:rsidTr="00E505AA">
        <w:trPr>
          <w:trHeight w:val="1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6. Беседа по содержанию </w:t>
            </w:r>
            <w:proofErr w:type="gramStart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Как выглядели рукописные книги?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Кто их создавал?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Что такое летопись?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О чём писали в древних летописях?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D6D29" w:rsidRPr="008D6D29" w:rsidRDefault="008D6D29" w:rsidP="008D6D2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6D29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8D6D2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3"/>
        <w:gridCol w:w="8195"/>
        <w:gridCol w:w="2581"/>
        <w:gridCol w:w="1561"/>
      </w:tblGrid>
      <w:tr w:rsidR="008D6D29" w:rsidRPr="008D6D29" w:rsidTr="00E505AA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6D29" w:rsidRPr="008D6D29" w:rsidTr="00E505AA">
        <w:trPr>
          <w:trHeight w:val="735"/>
          <w:jc w:val="center"/>
        </w:trPr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7. Ознакомление со строением книги.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8. Отгадывание загадок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Демонстрирует иллюстрацию со строением книги (</w:t>
            </w:r>
            <w:proofErr w:type="gramStart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</w:t>
            </w:r>
            <w:proofErr w:type="gramEnd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ресурсный материал). 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По ходу ознакомления учащихся со строением книги вывешиваются карточки со словами: </w:t>
            </w:r>
            <w:r w:rsidRPr="008D6D2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обложка, переплет, страница, книжный блок, корешок, форзац, титульный лист, послесловие, оглавление, содержание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На первый взгляд все книги похожи: у них есть обложка, листы, корешок... Как вы думаете, чем тогда они отличаются друг от друга?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Рассказывает о строении книги (</w:t>
            </w:r>
            <w:proofErr w:type="gramStart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</w:t>
            </w:r>
            <w:proofErr w:type="gramEnd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ресурсный материал). 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Загадывает загадки (</w:t>
            </w:r>
            <w:proofErr w:type="gramStart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</w:t>
            </w:r>
            <w:proofErr w:type="gramEnd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ресурсный материал).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У них разные авторы, названия. Есть книжки 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с рисунками, а есть – без... А еще книги отличаются своим внешним видом.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Внимательно слушают.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29" w:rsidRPr="008D6D29" w:rsidTr="00E505AA">
        <w:trPr>
          <w:trHeight w:val="270"/>
          <w:jc w:val="center"/>
        </w:trPr>
        <w:tc>
          <w:tcPr>
            <w:tcW w:w="1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Отгадайте загадки</w:t>
            </w:r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и проверьте, что вы знаете о книге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6D29" w:rsidRPr="008D6D29" w:rsidTr="00E505AA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Закрепление изученного </w:t>
            </w:r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Отгадайте кроссворд </w:t>
            </w:r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</w:t>
            </w:r>
            <w:proofErr w:type="gramEnd"/>
            <w:r w:rsidRPr="008D6D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ресурсный материал)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Разгадывают кроссворд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логические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8D6D29" w:rsidRPr="008D6D29" w:rsidTr="00E505AA">
        <w:trPr>
          <w:trHeight w:val="15"/>
          <w:jc w:val="center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IV. </w:t>
            </w:r>
            <w:proofErr w:type="spellStart"/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</w:t>
            </w:r>
            <w:proofErr w:type="gramStart"/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End"/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итогов. Рефлексия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Какие имена вы услышали и запомнили сегодня на уроке?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Хорошо ли поработали на уроке? Обоснуйте.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У кого были трудности, в чём?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Что нового и интересного узнали?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– Закончите фразы: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•  Мне понравилось…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•  Новыми знаниями я смогу поделиться…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Делают выводы и обобщения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Формулируют ответы на вопросы</w:t>
            </w:r>
          </w:p>
        </w:tc>
      </w:tr>
      <w:tr w:rsidR="008D6D29" w:rsidRPr="008D6D29" w:rsidTr="00E505AA">
        <w:trPr>
          <w:trHeight w:val="15"/>
          <w:jc w:val="center"/>
        </w:trPr>
        <w:tc>
          <w:tcPr>
            <w:tcW w:w="1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задание:</w:t>
            </w:r>
          </w:p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>Выполнить задания в рабочей тетради (с. 9–13)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слушают, задают уточняющие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>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29" w:rsidRPr="008D6D29" w:rsidRDefault="008D6D29" w:rsidP="008D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29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8D6D29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сохраняют учебную задачу. Осуществляют поиск средств ее достижения</w:t>
            </w:r>
          </w:p>
        </w:tc>
      </w:tr>
    </w:tbl>
    <w:p w:rsidR="008D6D29" w:rsidRPr="008D6D29" w:rsidRDefault="008D6D29" w:rsidP="008D6D29">
      <w:pPr>
        <w:rPr>
          <w:rFonts w:ascii="Times New Roman" w:hAnsi="Times New Roman" w:cs="Times New Roman"/>
          <w:sz w:val="28"/>
          <w:szCs w:val="28"/>
        </w:rPr>
      </w:pPr>
    </w:p>
    <w:p w:rsidR="001770FB" w:rsidRPr="001770FB" w:rsidRDefault="001770FB" w:rsidP="00177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0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Ресурсный материал к уроку</w:t>
      </w:r>
    </w:p>
    <w:p w:rsidR="001770FB" w:rsidRPr="001770FB" w:rsidRDefault="001770FB" w:rsidP="001770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Задание. Разгадайте ребусы.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0557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ИСТОРИЯ ВОЗНИКНОВЕНИЯ ПИСЬМЕННОСТИ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Были времена, когда люди не умели ни читать, ни писать. Школ не было, и все знания передавались на словах – старшие рассказывали младшим. Людям приходилось заучивать послание и отправлять человека с заученным текстом в другую деревню. Идти далеко, времена лютые, по пути всякое могло случиться и с посланником, и текст он мог попусту забыть – это было очень неудобно.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И люди пытались найти какой-нибудь другой способ передачи информации. Например, индейцы Южной Америки использовали узелковое письмо. В нем всё имело значение – цвет верёвочки, величина узелка, его расположение.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 xml:space="preserve">Одновременно с узелковым письмом возникло и рисуночное письмо, в котором записи делались с помощью рисунков. Рисунки могли высекаться на камнях, кусочках дерева, раковинах и отправлялись с гонцом. В Древнем Египте люди использовали иероглифы. Иероглифов было </w:t>
      </w:r>
      <w:proofErr w:type="gramStart"/>
      <w:r w:rsidRPr="001770F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770FB">
        <w:rPr>
          <w:rFonts w:ascii="Times New Roman" w:hAnsi="Times New Roman" w:cs="Times New Roman"/>
          <w:sz w:val="28"/>
          <w:szCs w:val="28"/>
        </w:rPr>
        <w:t xml:space="preserve"> – около 700.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lastRenderedPageBreak/>
        <w:t xml:space="preserve">Со временем люди решили, что звуки речи надо обозначить значками, и уже из них составлять слова. Впервые такая азбука возникла в древней стране Финикии. Финикийцы использовали всего 22 буквы – гласных и согласных. </w:t>
      </w:r>
      <w:proofErr w:type="gramStart"/>
      <w:r w:rsidRPr="001770FB">
        <w:rPr>
          <w:rFonts w:ascii="Times New Roman" w:hAnsi="Times New Roman" w:cs="Times New Roman"/>
          <w:sz w:val="28"/>
          <w:szCs w:val="28"/>
        </w:rPr>
        <w:t>Позже это переняли и другие народы, которые по аналогии с финикийской составляли свои азбуки.</w:t>
      </w:r>
      <w:proofErr w:type="gramEnd"/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 xml:space="preserve">У русской азбуки своя история, мы тоже позаимствовали буквы у финикийцев, но наша азбука связана с именами Кирилла и </w:t>
      </w:r>
      <w:proofErr w:type="spellStart"/>
      <w:r w:rsidRPr="001770FB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1770FB">
        <w:rPr>
          <w:rFonts w:ascii="Times New Roman" w:hAnsi="Times New Roman" w:cs="Times New Roman"/>
          <w:sz w:val="28"/>
          <w:szCs w:val="28"/>
        </w:rPr>
        <w:t xml:space="preserve">. Само слово 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азбука</w:t>
      </w:r>
      <w:r w:rsidRPr="001770FB">
        <w:rPr>
          <w:rFonts w:ascii="Times New Roman" w:hAnsi="Times New Roman" w:cs="Times New Roman"/>
          <w:sz w:val="28"/>
          <w:szCs w:val="28"/>
        </w:rPr>
        <w:t xml:space="preserve"> произошло от названия первых двух букв кириллицы – «аз», «буки». Наша азбука была достаточно сложна и использовалась для написания только церковных книг. И тогда русский царь Пётр I убрал некоторые буквы, ввёл новые, более простые. Новая азбука стала называться гражданской азбукой.</w:t>
      </w:r>
    </w:p>
    <w:p w:rsidR="001770FB" w:rsidRPr="001770FB" w:rsidRDefault="001770FB" w:rsidP="00177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br w:type="page"/>
      </w:r>
      <w:r w:rsidRPr="001770FB">
        <w:rPr>
          <w:rFonts w:ascii="Times New Roman" w:hAnsi="Times New Roman" w:cs="Times New Roman"/>
          <w:sz w:val="28"/>
          <w:szCs w:val="28"/>
        </w:rPr>
        <w:lastRenderedPageBreak/>
        <w:t>ОТРЫВОК ИЗ ТРАГЕДИИ А. С. ПУШКИНА «БОРИС ГОДУНОВ»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...Я угадать хотел, о чём он пишет?</w:t>
      </w:r>
      <w:r w:rsidRPr="001770FB">
        <w:rPr>
          <w:rFonts w:ascii="Times New Roman" w:hAnsi="Times New Roman" w:cs="Times New Roman"/>
          <w:sz w:val="28"/>
          <w:szCs w:val="28"/>
        </w:rPr>
        <w:tab/>
        <w:t>О славе ли отечества? Напрасно.</w:t>
      </w:r>
      <w:r w:rsidRPr="001770FB">
        <w:rPr>
          <w:rFonts w:ascii="Times New Roman" w:hAnsi="Times New Roman" w:cs="Times New Roman"/>
          <w:sz w:val="28"/>
          <w:szCs w:val="28"/>
        </w:rPr>
        <w:tab/>
        <w:t>Спокойно зрит на правых и виновных,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О тёмном ли владычестве татар?</w:t>
      </w:r>
      <w:r w:rsidRPr="001770FB">
        <w:rPr>
          <w:rFonts w:ascii="Times New Roman" w:hAnsi="Times New Roman" w:cs="Times New Roman"/>
          <w:sz w:val="28"/>
          <w:szCs w:val="28"/>
        </w:rPr>
        <w:tab/>
        <w:t>Ни на челе высоком, ни во взорах</w:t>
      </w:r>
      <w:r w:rsidRPr="001770FB">
        <w:rPr>
          <w:rFonts w:ascii="Times New Roman" w:hAnsi="Times New Roman" w:cs="Times New Roman"/>
          <w:sz w:val="28"/>
          <w:szCs w:val="28"/>
        </w:rPr>
        <w:tab/>
        <w:t>Добру и злу внимая равнодушно,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О казнях ли свирепых Иоанна?</w:t>
      </w:r>
      <w:r w:rsidRPr="001770FB">
        <w:rPr>
          <w:rFonts w:ascii="Times New Roman" w:hAnsi="Times New Roman" w:cs="Times New Roman"/>
          <w:sz w:val="28"/>
          <w:szCs w:val="28"/>
        </w:rPr>
        <w:tab/>
        <w:t>Нельзя прочесть его сокрытых дум;</w:t>
      </w:r>
      <w:r w:rsidRPr="001770FB">
        <w:rPr>
          <w:rFonts w:ascii="Times New Roman" w:hAnsi="Times New Roman" w:cs="Times New Roman"/>
          <w:sz w:val="28"/>
          <w:szCs w:val="28"/>
        </w:rPr>
        <w:tab/>
        <w:t>Не ведая ни жалости, ни гнева...</w:t>
      </w:r>
    </w:p>
    <w:p w:rsidR="001770FB" w:rsidRPr="001770FB" w:rsidRDefault="001770FB" w:rsidP="001770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 xml:space="preserve">О бурном ли </w:t>
      </w:r>
      <w:proofErr w:type="spellStart"/>
      <w:r w:rsidRPr="001770FB">
        <w:rPr>
          <w:rFonts w:ascii="Times New Roman" w:hAnsi="Times New Roman" w:cs="Times New Roman"/>
          <w:sz w:val="28"/>
          <w:szCs w:val="28"/>
        </w:rPr>
        <w:t>Новогородском</w:t>
      </w:r>
      <w:proofErr w:type="spellEnd"/>
      <w:r w:rsidRPr="001770FB">
        <w:rPr>
          <w:rFonts w:ascii="Times New Roman" w:hAnsi="Times New Roman" w:cs="Times New Roman"/>
          <w:sz w:val="28"/>
          <w:szCs w:val="28"/>
        </w:rPr>
        <w:t xml:space="preserve"> вече?</w:t>
      </w:r>
      <w:r w:rsidRPr="001770FB">
        <w:rPr>
          <w:rFonts w:ascii="Times New Roman" w:hAnsi="Times New Roman" w:cs="Times New Roman"/>
          <w:sz w:val="28"/>
          <w:szCs w:val="28"/>
        </w:rPr>
        <w:tab/>
        <w:t>Всё тот же вид смиренный, величавый &lt;...&gt;</w:t>
      </w:r>
      <w:r w:rsidRPr="001770FB">
        <w:rPr>
          <w:rFonts w:ascii="Times New Roman" w:hAnsi="Times New Roman" w:cs="Times New Roman"/>
          <w:sz w:val="28"/>
          <w:szCs w:val="28"/>
        </w:rPr>
        <w:tab/>
      </w:r>
      <w:r w:rsidRPr="001770F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</w:p>
    <w:p w:rsidR="001770FB" w:rsidRPr="001770FB" w:rsidRDefault="001770FB" w:rsidP="00177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0FB">
        <w:rPr>
          <w:rFonts w:ascii="Times New Roman" w:hAnsi="Times New Roman" w:cs="Times New Roman"/>
          <w:b/>
          <w:bCs/>
          <w:sz w:val="28"/>
          <w:szCs w:val="28"/>
        </w:rPr>
        <w:t>Строение книги</w:t>
      </w:r>
    </w:p>
    <w:p w:rsidR="001770FB" w:rsidRPr="001770FB" w:rsidRDefault="001770FB" w:rsidP="00177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0F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467225" cy="27241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FB" w:rsidRDefault="001770FB" w:rsidP="00177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0FB" w:rsidRPr="001770FB" w:rsidRDefault="001770FB" w:rsidP="00177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lastRenderedPageBreak/>
        <w:t>РАССКАЗ УЧИТЕЛЯ О СТРОЕНИИ КНИГИ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 xml:space="preserve">У книги вместо одежки – 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обложка</w:t>
      </w:r>
      <w:r w:rsidRPr="001770FB">
        <w:rPr>
          <w:rFonts w:ascii="Times New Roman" w:hAnsi="Times New Roman" w:cs="Times New Roman"/>
          <w:sz w:val="28"/>
          <w:szCs w:val="28"/>
        </w:rPr>
        <w:t>. Именно с нее начинается первое знакомство с книгой.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Итак, обложка – это покрытие книги, которое скрепляет листы и защищает их от повреждения. У тоненьких книг обложку обычно делают из той же бумаги, что и странички, только немного плотнее. У толстых книг, как правило, обложки очень плотные, не гнутся, а иногда сверху оклеены прочной бумагой или тканью. Такие обложки называют 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переплётом</w:t>
      </w:r>
      <w:r w:rsidRPr="001770FB">
        <w:rPr>
          <w:rFonts w:ascii="Times New Roman" w:hAnsi="Times New Roman" w:cs="Times New Roman"/>
          <w:sz w:val="28"/>
          <w:szCs w:val="28"/>
        </w:rPr>
        <w:t>. Переплёт всегда твердый, крепкий, а обложка – мягкая. На них вы можете найти фамилию автора, название книги, иногда – издательство и год издания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Каждому известно, что книжка состоит из 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страниц</w:t>
      </w:r>
      <w:r w:rsidRPr="001770FB">
        <w:rPr>
          <w:rFonts w:ascii="Times New Roman" w:hAnsi="Times New Roman" w:cs="Times New Roman"/>
          <w:sz w:val="28"/>
          <w:szCs w:val="28"/>
        </w:rPr>
        <w:t>, но не все, наверное, обращали внимание на то, что эти страницы объединяются в тетради, которые образуют 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книжный блок</w:t>
      </w:r>
      <w:r w:rsidRPr="001770FB">
        <w:rPr>
          <w:rFonts w:ascii="Times New Roman" w:hAnsi="Times New Roman" w:cs="Times New Roman"/>
          <w:sz w:val="28"/>
          <w:szCs w:val="28"/>
        </w:rPr>
        <w:t>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Тетради книжного блока скреплены между собой в 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корешке</w:t>
      </w:r>
      <w:r w:rsidRPr="001770FB">
        <w:rPr>
          <w:rFonts w:ascii="Times New Roman" w:hAnsi="Times New Roman" w:cs="Times New Roman"/>
          <w:sz w:val="28"/>
          <w:szCs w:val="28"/>
        </w:rPr>
        <w:t>, на котором, как правило, написано, как называется книга и кто её автор.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А теперь давайте откроем книгу.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Первое, что мы видим, – 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форзац</w:t>
      </w:r>
      <w:r w:rsidRPr="001770F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70FB">
        <w:rPr>
          <w:rFonts w:ascii="Times New Roman" w:hAnsi="Times New Roman" w:cs="Times New Roman"/>
          <w:sz w:val="28"/>
          <w:szCs w:val="28"/>
        </w:rPr>
        <w:t>– двойной листок довольно плотной бумаги, соединяющий переплет с книжными страницами. Такой же форзац есть и в конце книги. Форзацы используют также для украшения: их делают из белой или цветной бумаги, помещают на них различные изображения: рисунки, фотографии, карты, таблицы, правила, формулы и т. д.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 xml:space="preserve">Перевернем форзац: перед нами первый лист книги – титульный. 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Титульный лист</w:t>
      </w:r>
      <w:r w:rsidRPr="001770FB">
        <w:rPr>
          <w:rFonts w:ascii="Times New Roman" w:hAnsi="Times New Roman" w:cs="Times New Roman"/>
          <w:sz w:val="28"/>
          <w:szCs w:val="28"/>
        </w:rPr>
        <w:t> – это первая страница книги, на которой напечатаны её название, фамилия автора, издательство и год издания, то есть самые главные сведения.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t>Иногда в конце книги помещают 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послесловие</w:t>
      </w:r>
      <w:r w:rsidRPr="001770FB">
        <w:rPr>
          <w:rFonts w:ascii="Times New Roman" w:hAnsi="Times New Roman" w:cs="Times New Roman"/>
          <w:sz w:val="28"/>
          <w:szCs w:val="28"/>
        </w:rPr>
        <w:t>. Это статья, расположенная после основного текста. Она содержит краткие итоги, выводы, дополнительные пояснения к книге.</w:t>
      </w:r>
    </w:p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lastRenderedPageBreak/>
        <w:t xml:space="preserve">Не забудьте заглянуть и на последние странички книги. Там, как правило, помещается 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оглавление</w:t>
      </w:r>
      <w:r w:rsidRPr="001770FB">
        <w:rPr>
          <w:rFonts w:ascii="Times New Roman" w:hAnsi="Times New Roman" w:cs="Times New Roman"/>
          <w:sz w:val="28"/>
          <w:szCs w:val="28"/>
        </w:rPr>
        <w:t xml:space="preserve">. Еще его иногда называют </w:t>
      </w:r>
      <w:r w:rsidRPr="00177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содержанием</w:t>
      </w:r>
      <w:r w:rsidRPr="001770FB">
        <w:rPr>
          <w:rFonts w:ascii="Times New Roman" w:hAnsi="Times New Roman" w:cs="Times New Roman"/>
          <w:sz w:val="28"/>
          <w:szCs w:val="28"/>
        </w:rPr>
        <w:t>.</w:t>
      </w:r>
    </w:p>
    <w:p w:rsidR="001770FB" w:rsidRPr="001770FB" w:rsidRDefault="001770FB" w:rsidP="00177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br w:type="page"/>
      </w:r>
      <w:r w:rsidRPr="001770FB">
        <w:rPr>
          <w:rFonts w:ascii="Times New Roman" w:hAnsi="Times New Roman" w:cs="Times New Roman"/>
          <w:sz w:val="28"/>
          <w:szCs w:val="28"/>
        </w:rPr>
        <w:lastRenderedPageBreak/>
        <w:t>ЗАГАДКИ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34"/>
        <w:gridCol w:w="3528"/>
        <w:gridCol w:w="3526"/>
        <w:gridCol w:w="3512"/>
      </w:tblGrid>
      <w:tr w:rsidR="001770FB" w:rsidRPr="001770FB" w:rsidTr="00E505AA">
        <w:trPr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1) Книгу не ищи в аптеке,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Книжный дом – …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(библиотека).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4) И картинок много тут.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Как их правильно зовут?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(Иллюстрации.)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А где книгу издают?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Тот дом, скажите, 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как зовут?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(Издательство.)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10) Как узнать, что в книжке 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есть?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  Что для этого прочесть?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(Оглавление.)</w:t>
            </w:r>
          </w:p>
        </w:tc>
      </w:tr>
      <w:tr w:rsidR="001770FB" w:rsidRPr="001770FB" w:rsidTr="00E505AA">
        <w:trPr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одёжка.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Это что? ... </w:t>
            </w: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(Обложка.)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5) Их рисует не сапожник.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Ну а кто, друзья? …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(Художник.)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8) Ещё прошу внимания: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Внизу здесь ... </w:t>
            </w: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(год) 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издания.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0FB" w:rsidRPr="001770FB" w:rsidTr="00E505AA">
        <w:trPr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3) А что это за сестрицы?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Да ведь это же... 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(страницы).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6) Ну а кто же пишет книжки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Для девчонок и мальчишек?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На обложке вот он, тут.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Как, друзья, его зовут?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(Писатель, автор.)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9) У книги есть название,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    Или иначе ... </w:t>
            </w: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(заглавие).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0FB" w:rsidRPr="001770FB" w:rsidRDefault="001770FB" w:rsidP="001770FB">
      <w:pPr>
        <w:rPr>
          <w:rFonts w:ascii="Times New Roman" w:hAnsi="Times New Roman" w:cs="Times New Roman"/>
          <w:sz w:val="28"/>
          <w:szCs w:val="28"/>
        </w:rPr>
      </w:pPr>
    </w:p>
    <w:p w:rsidR="001770FB" w:rsidRPr="001770FB" w:rsidRDefault="001770FB" w:rsidP="00177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0FB">
        <w:rPr>
          <w:rFonts w:ascii="Times New Roman" w:hAnsi="Times New Roman" w:cs="Times New Roman"/>
          <w:sz w:val="28"/>
          <w:szCs w:val="28"/>
        </w:rPr>
        <w:lastRenderedPageBreak/>
        <w:t>КРОССВОРД</w:t>
      </w:r>
    </w:p>
    <w:tbl>
      <w:tblPr>
        <w:tblW w:w="14100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5"/>
        <w:gridCol w:w="10095"/>
      </w:tblGrid>
      <w:tr w:rsidR="001770FB" w:rsidRPr="001770FB" w:rsidTr="00E505AA">
        <w:trPr>
          <w:tblCellSpacing w:w="0" w:type="dxa"/>
          <w:jc w:val="center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05050" cy="2266950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1770FB" w:rsidRPr="001770FB" w:rsidRDefault="001770FB" w:rsidP="0017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1. Запись важнейших событий из года в год, из лета в лето. </w:t>
            </w: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(Летопись.)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2. Слово, произошедшее от греческого слова, в переводе означающего «четвёрка». </w:t>
            </w: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(Тетрадь.)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3. Специально обработанная кожа (телячья, баранья, свиная, козлиная), чтобы на ней можно было писать. </w:t>
            </w: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(Пергамент.)</w:t>
            </w:r>
          </w:p>
          <w:p w:rsidR="001770FB" w:rsidRPr="001770FB" w:rsidRDefault="001770FB" w:rsidP="001770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70FB">
              <w:rPr>
                <w:rFonts w:ascii="Times New Roman" w:hAnsi="Times New Roman" w:cs="Times New Roman"/>
                <w:sz w:val="28"/>
                <w:szCs w:val="28"/>
              </w:rPr>
              <w:t xml:space="preserve">4. Свёрнутая трубкой рукопись из пергамента. </w:t>
            </w:r>
            <w:r w:rsidRPr="001770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(Свиток.)</w:t>
            </w:r>
          </w:p>
        </w:tc>
      </w:tr>
    </w:tbl>
    <w:p w:rsidR="008D6D29" w:rsidRPr="008D6D29" w:rsidRDefault="008D6D29" w:rsidP="008D6D29">
      <w:pPr>
        <w:rPr>
          <w:rFonts w:ascii="Times New Roman" w:hAnsi="Times New Roman" w:cs="Times New Roman"/>
          <w:sz w:val="28"/>
          <w:szCs w:val="28"/>
        </w:rPr>
      </w:pPr>
    </w:p>
    <w:p w:rsidR="008D6D29" w:rsidRPr="008D6D29" w:rsidRDefault="008D6D29" w:rsidP="008D6D29">
      <w:pPr>
        <w:rPr>
          <w:rFonts w:ascii="Times New Roman" w:hAnsi="Times New Roman" w:cs="Times New Roman"/>
          <w:sz w:val="28"/>
          <w:szCs w:val="28"/>
        </w:rPr>
      </w:pPr>
    </w:p>
    <w:sectPr w:rsidR="008D6D29" w:rsidRPr="008D6D29" w:rsidSect="00642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8A2"/>
    <w:rsid w:val="001770FB"/>
    <w:rsid w:val="006428A2"/>
    <w:rsid w:val="008D6D29"/>
    <w:rsid w:val="00A1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428A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8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2020-03-18T09:10:00Z</dcterms:created>
  <dcterms:modified xsi:type="dcterms:W3CDTF">2020-03-18T09:38:00Z</dcterms:modified>
</cp:coreProperties>
</file>